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61" w:type="pct"/>
        <w:tblLook w:val="04A0" w:firstRow="1" w:lastRow="0" w:firstColumn="1" w:lastColumn="0" w:noHBand="0" w:noVBand="1"/>
      </w:tblPr>
      <w:tblGrid>
        <w:gridCol w:w="1717"/>
        <w:gridCol w:w="5084"/>
      </w:tblGrid>
      <w:tr w:rsidR="001D06BD" w:rsidRPr="00B556BA" w:rsidTr="008D6B5D">
        <w:trPr>
          <w:trHeight w:val="1554"/>
        </w:trPr>
        <w:tc>
          <w:tcPr>
            <w:tcW w:w="1262" w:type="pct"/>
          </w:tcPr>
          <w:p w:rsidR="001D06BD" w:rsidRPr="00B556BA" w:rsidRDefault="008C1D27">
            <w:pPr>
              <w:pStyle w:val="Header"/>
              <w:spacing w:line="276" w:lineRule="auto"/>
              <w:rPr>
                <w:rFonts w:ascii="Constantia" w:hAnsi="Constantia"/>
                <w:b/>
                <w:sz w:val="21"/>
                <w:szCs w:val="21"/>
              </w:rPr>
            </w:pPr>
            <w:r w:rsidRPr="00B556BA">
              <w:rPr>
                <w:rFonts w:ascii="Constantia" w:hAnsi="Constantia"/>
                <w:b/>
                <w:sz w:val="21"/>
                <w:szCs w:val="21"/>
                <w:lang w:val="tr-TR" w:eastAsia="zh-TW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-332740</wp:posOffset>
                  </wp:positionH>
                  <wp:positionV relativeFrom="paragraph">
                    <wp:posOffset>-4445</wp:posOffset>
                  </wp:positionV>
                  <wp:extent cx="933450" cy="990600"/>
                  <wp:effectExtent l="19050" t="0" r="0" b="0"/>
                  <wp:wrapSquare wrapText="bothSides"/>
                  <wp:docPr id="2" name="Picture 1" descr="D:\Users\sdalkin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dalkin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38" w:type="pct"/>
          </w:tcPr>
          <w:p w:rsidR="001D06BD" w:rsidRPr="00B556BA" w:rsidRDefault="001D06BD" w:rsidP="008C1D27">
            <w:pPr>
              <w:pStyle w:val="Header"/>
              <w:spacing w:line="276" w:lineRule="auto"/>
              <w:rPr>
                <w:rFonts w:ascii="Constantia" w:hAnsi="Constantia"/>
                <w:b/>
                <w:sz w:val="21"/>
                <w:szCs w:val="21"/>
              </w:rPr>
            </w:pPr>
          </w:p>
          <w:p w:rsidR="001D06BD" w:rsidRPr="00B556BA" w:rsidRDefault="001D06BD">
            <w:pPr>
              <w:pStyle w:val="Header"/>
              <w:spacing w:line="276" w:lineRule="auto"/>
              <w:jc w:val="center"/>
              <w:rPr>
                <w:rFonts w:ascii="Constantia" w:hAnsi="Constantia"/>
                <w:b/>
                <w:sz w:val="21"/>
                <w:szCs w:val="21"/>
              </w:rPr>
            </w:pPr>
          </w:p>
          <w:p w:rsidR="001D06BD" w:rsidRPr="008D6B5D" w:rsidRDefault="001D06BD" w:rsidP="008C1D27">
            <w:pPr>
              <w:pStyle w:val="Header"/>
              <w:spacing w:line="276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8D6B5D">
              <w:rPr>
                <w:rFonts w:ascii="Constantia" w:hAnsi="Constantia"/>
                <w:b/>
                <w:sz w:val="28"/>
                <w:szCs w:val="28"/>
              </w:rPr>
              <w:t>PÎRÎ REİS  ÜNİVERSİTESİ</w:t>
            </w:r>
          </w:p>
          <w:p w:rsidR="001D06BD" w:rsidRPr="008D6B5D" w:rsidRDefault="001D06BD" w:rsidP="008C1D27">
            <w:pPr>
              <w:pStyle w:val="Header"/>
              <w:spacing w:line="276" w:lineRule="auto"/>
              <w:rPr>
                <w:rFonts w:ascii="Constantia" w:hAnsi="Constantia"/>
                <w:b/>
                <w:sz w:val="28"/>
                <w:szCs w:val="28"/>
              </w:rPr>
            </w:pPr>
            <w:r w:rsidRPr="008D6B5D">
              <w:rPr>
                <w:rFonts w:ascii="Constantia" w:hAnsi="Constantia"/>
                <w:b/>
                <w:sz w:val="28"/>
                <w:szCs w:val="28"/>
              </w:rPr>
              <w:t>FEN BİLİMLERİ ENSTİTÜSÜ</w:t>
            </w:r>
          </w:p>
          <w:p w:rsidR="001D06BD" w:rsidRPr="00B556BA" w:rsidRDefault="001D06BD">
            <w:pPr>
              <w:pStyle w:val="Header"/>
              <w:spacing w:line="276" w:lineRule="auto"/>
              <w:rPr>
                <w:rFonts w:ascii="Constantia" w:hAnsi="Constantia"/>
                <w:b/>
                <w:sz w:val="21"/>
                <w:szCs w:val="21"/>
                <w:lang w:val="it-IT"/>
              </w:rPr>
            </w:pPr>
          </w:p>
        </w:tc>
      </w:tr>
    </w:tbl>
    <w:p w:rsidR="001D06BD" w:rsidRPr="00B556BA" w:rsidRDefault="001D06BD" w:rsidP="001D06BD">
      <w:pPr>
        <w:rPr>
          <w:rFonts w:ascii="Constantia" w:hAnsi="Constantia"/>
          <w:sz w:val="21"/>
          <w:szCs w:val="21"/>
        </w:rPr>
      </w:pPr>
    </w:p>
    <w:p w:rsidR="00B556BA" w:rsidRPr="00B556BA" w:rsidRDefault="00B556BA" w:rsidP="00B556BA">
      <w:pPr>
        <w:pStyle w:val="Heading2"/>
        <w:rPr>
          <w:rFonts w:ascii="Constantia" w:hAnsi="Constantia"/>
          <w:sz w:val="21"/>
          <w:szCs w:val="21"/>
        </w:rPr>
      </w:pPr>
      <w:r w:rsidRPr="00B556BA">
        <w:rPr>
          <w:rFonts w:ascii="Constantia" w:hAnsi="Constantia"/>
          <w:sz w:val="21"/>
          <w:szCs w:val="21"/>
        </w:rPr>
        <w:t>DOKTORA</w:t>
      </w:r>
    </w:p>
    <w:p w:rsidR="00B556BA" w:rsidRPr="00B556BA" w:rsidRDefault="00ED148A" w:rsidP="00B556BA">
      <w:pPr>
        <w:pStyle w:val="Heading2"/>
        <w:rPr>
          <w:rFonts w:ascii="Constantia" w:hAnsi="Constantia"/>
          <w:sz w:val="21"/>
          <w:szCs w:val="21"/>
        </w:rPr>
      </w:pPr>
      <w:r>
        <w:rPr>
          <w:rFonts w:ascii="Constantia" w:hAnsi="Constantia"/>
          <w:sz w:val="21"/>
          <w:szCs w:val="21"/>
        </w:rPr>
        <w:t>CİLTLENMİŞ</w:t>
      </w:r>
      <w:r w:rsidR="00B556BA" w:rsidRPr="00B556BA">
        <w:rPr>
          <w:rFonts w:ascii="Constantia" w:hAnsi="Constantia"/>
          <w:sz w:val="21"/>
          <w:szCs w:val="21"/>
        </w:rPr>
        <w:t xml:space="preserve">  SUNUŞ  FORMU</w:t>
      </w:r>
    </w:p>
    <w:p w:rsidR="00B556BA" w:rsidRPr="00B556BA" w:rsidRDefault="00B556BA" w:rsidP="00B556BA">
      <w:pPr>
        <w:jc w:val="center"/>
        <w:rPr>
          <w:rFonts w:ascii="Constantia" w:hAnsi="Constantia"/>
          <w:b/>
          <w:bCs/>
          <w:sz w:val="21"/>
          <w:szCs w:val="21"/>
          <w:u w:val="single"/>
          <w:lang w:val="tr-TR"/>
        </w:rPr>
      </w:pPr>
    </w:p>
    <w:p w:rsidR="00B556BA" w:rsidRPr="00B556BA" w:rsidRDefault="00B556BA" w:rsidP="00B556BA">
      <w:pPr>
        <w:jc w:val="center"/>
        <w:rPr>
          <w:rFonts w:ascii="Constantia" w:hAnsi="Constantia"/>
          <w:b/>
          <w:bCs/>
          <w:sz w:val="21"/>
          <w:szCs w:val="21"/>
          <w:u w:val="single"/>
          <w:lang w:val="tr-TR"/>
        </w:rPr>
      </w:pPr>
    </w:p>
    <w:p w:rsidR="008D6B5D" w:rsidRPr="00B556BA" w:rsidRDefault="008D6B5D" w:rsidP="0099434B">
      <w:pPr>
        <w:rPr>
          <w:rFonts w:ascii="Constantia" w:hAnsi="Constantia"/>
          <w:sz w:val="21"/>
          <w:szCs w:val="21"/>
        </w:rPr>
      </w:pPr>
      <w:bookmarkStart w:id="0" w:name="_GoBack"/>
      <w:bookmarkEnd w:id="0"/>
      <w:r>
        <w:rPr>
          <w:rFonts w:ascii="Constantia" w:hAnsi="Constantia"/>
          <w:sz w:val="21"/>
          <w:szCs w:val="21"/>
        </w:rPr>
        <w:t xml:space="preserve">   </w:t>
      </w:r>
      <w:r w:rsidRPr="00B556BA">
        <w:rPr>
          <w:rFonts w:ascii="Constantia" w:hAnsi="Constantia"/>
          <w:sz w:val="21"/>
          <w:szCs w:val="21"/>
        </w:rPr>
        <w:t>…/…/…</w:t>
      </w:r>
    </w:p>
    <w:p w:rsidR="00B556BA" w:rsidRPr="00B556BA" w:rsidRDefault="00B556BA" w:rsidP="008D6B5D">
      <w:pPr>
        <w:ind w:left="709"/>
        <w:rPr>
          <w:rFonts w:ascii="Constantia" w:hAnsi="Constantia"/>
          <w:b/>
          <w:bCs/>
          <w:sz w:val="21"/>
          <w:szCs w:val="21"/>
          <w:u w:val="single"/>
          <w:lang w:val="tr-TR"/>
        </w:rPr>
      </w:pPr>
    </w:p>
    <w:p w:rsidR="00B556BA" w:rsidRPr="00361368" w:rsidRDefault="00B556BA" w:rsidP="008D6B5D">
      <w:pPr>
        <w:ind w:left="709"/>
        <w:rPr>
          <w:rFonts w:ascii="Constantia" w:hAnsi="Constantia"/>
          <w:bCs/>
          <w:sz w:val="21"/>
          <w:szCs w:val="21"/>
          <w:lang w:val="tr-TR"/>
        </w:rPr>
      </w:pPr>
      <w:r w:rsidRPr="00B556BA">
        <w:rPr>
          <w:rFonts w:ascii="Constantia" w:hAnsi="Constantia"/>
          <w:b/>
          <w:bCs/>
          <w:sz w:val="21"/>
          <w:szCs w:val="21"/>
          <w:lang w:val="tr-TR"/>
        </w:rPr>
        <w:tab/>
      </w:r>
      <w:r w:rsidRPr="00361368">
        <w:rPr>
          <w:rFonts w:ascii="Constantia" w:hAnsi="Constantia"/>
          <w:bCs/>
          <w:sz w:val="21"/>
          <w:szCs w:val="21"/>
          <w:lang w:val="tr-TR"/>
        </w:rPr>
        <w:t>FEN BİLİMLERİ  ENSTİTÜSÜ  MÜDÜRLÜĞÜNE,</w:t>
      </w:r>
    </w:p>
    <w:p w:rsidR="00B556BA" w:rsidRPr="00361368" w:rsidRDefault="00B556BA" w:rsidP="008D6B5D">
      <w:pPr>
        <w:ind w:left="709"/>
        <w:rPr>
          <w:rFonts w:ascii="Constantia" w:hAnsi="Constantia"/>
          <w:b/>
          <w:bCs/>
          <w:sz w:val="21"/>
          <w:szCs w:val="21"/>
          <w:u w:val="single"/>
          <w:lang w:val="tr-TR"/>
        </w:rPr>
      </w:pPr>
    </w:p>
    <w:p w:rsidR="00B556BA" w:rsidRPr="00361368" w:rsidRDefault="00B556BA" w:rsidP="008D6B5D">
      <w:pPr>
        <w:ind w:left="709"/>
        <w:jc w:val="both"/>
        <w:rPr>
          <w:rFonts w:ascii="Constantia" w:hAnsi="Constantia"/>
          <w:b/>
          <w:bCs/>
          <w:sz w:val="21"/>
          <w:szCs w:val="21"/>
          <w:lang w:val="tr-TR"/>
        </w:rPr>
      </w:pPr>
    </w:p>
    <w:p w:rsidR="00B556BA" w:rsidRPr="00361368" w:rsidRDefault="00B556BA" w:rsidP="008D6B5D">
      <w:pPr>
        <w:ind w:left="709"/>
        <w:jc w:val="both"/>
        <w:rPr>
          <w:rFonts w:ascii="Constantia" w:hAnsi="Constantia"/>
          <w:b/>
          <w:bCs/>
          <w:sz w:val="21"/>
          <w:szCs w:val="21"/>
          <w:lang w:val="tr-TR"/>
        </w:rPr>
      </w:pPr>
    </w:p>
    <w:p w:rsidR="00B556BA" w:rsidRPr="0099434B" w:rsidRDefault="00B556BA" w:rsidP="008D6B5D">
      <w:pPr>
        <w:spacing w:line="480" w:lineRule="auto"/>
        <w:ind w:left="709"/>
        <w:jc w:val="both"/>
        <w:rPr>
          <w:rFonts w:ascii="Constantia" w:hAnsi="Constantia"/>
          <w:bCs/>
          <w:sz w:val="21"/>
          <w:szCs w:val="21"/>
          <w:lang w:val="tr-TR"/>
        </w:rPr>
      </w:pPr>
      <w:r w:rsidRPr="00361368">
        <w:rPr>
          <w:rFonts w:ascii="Constantia" w:hAnsi="Constantia"/>
          <w:b/>
          <w:bCs/>
          <w:sz w:val="21"/>
          <w:szCs w:val="21"/>
          <w:lang w:val="tr-TR"/>
        </w:rPr>
        <w:tab/>
      </w:r>
      <w:r w:rsidRPr="0099434B">
        <w:rPr>
          <w:rFonts w:ascii="Constantia" w:hAnsi="Constantia"/>
          <w:bCs/>
          <w:sz w:val="21"/>
          <w:szCs w:val="21"/>
          <w:lang w:val="tr-TR"/>
        </w:rPr>
        <w:t xml:space="preserve">..................................... ............................ Anabilim Dalı, …...................... ...................... </w:t>
      </w:r>
      <w:r w:rsidR="008D6B5D" w:rsidRPr="0099434B">
        <w:rPr>
          <w:rFonts w:ascii="Constantia" w:hAnsi="Constantia"/>
          <w:bCs/>
          <w:sz w:val="21"/>
          <w:szCs w:val="21"/>
          <w:lang w:val="tr-TR"/>
        </w:rPr>
        <w:t xml:space="preserve">   </w:t>
      </w:r>
      <w:r w:rsidRPr="0099434B">
        <w:rPr>
          <w:rFonts w:ascii="Constantia" w:hAnsi="Constantia"/>
          <w:bCs/>
          <w:sz w:val="21"/>
          <w:szCs w:val="21"/>
          <w:lang w:val="tr-TR"/>
        </w:rPr>
        <w:t>Programı,</w:t>
      </w:r>
    </w:p>
    <w:p w:rsidR="00B556BA" w:rsidRPr="0099434B" w:rsidRDefault="00B556BA" w:rsidP="008D6B5D">
      <w:pPr>
        <w:spacing w:line="480" w:lineRule="auto"/>
        <w:ind w:left="709"/>
        <w:rPr>
          <w:rFonts w:ascii="Constantia" w:hAnsi="Constantia"/>
          <w:bCs/>
          <w:sz w:val="21"/>
          <w:szCs w:val="21"/>
          <w:lang w:val="tr-TR"/>
        </w:rPr>
      </w:pPr>
      <w:r w:rsidRPr="0099434B">
        <w:rPr>
          <w:rFonts w:ascii="Constantia" w:hAnsi="Constantia"/>
          <w:bCs/>
          <w:sz w:val="21"/>
          <w:szCs w:val="21"/>
          <w:lang w:val="tr-TR"/>
        </w:rPr>
        <w:t>..................... numaralı doktora öğrencisiyim. …………...……………..................................başlıklı</w:t>
      </w:r>
    </w:p>
    <w:p w:rsidR="00B556BA" w:rsidRPr="0099434B" w:rsidRDefault="00B556BA" w:rsidP="008D6B5D">
      <w:pPr>
        <w:spacing w:line="360" w:lineRule="auto"/>
        <w:ind w:left="709"/>
        <w:jc w:val="both"/>
        <w:rPr>
          <w:rFonts w:ascii="Constantia" w:hAnsi="Constantia"/>
          <w:bCs/>
          <w:sz w:val="21"/>
          <w:szCs w:val="21"/>
          <w:lang w:val="tr-TR"/>
        </w:rPr>
      </w:pPr>
      <w:r w:rsidRPr="0099434B">
        <w:rPr>
          <w:rFonts w:ascii="Constantia" w:hAnsi="Constantia"/>
          <w:bCs/>
          <w:sz w:val="21"/>
          <w:szCs w:val="21"/>
          <w:lang w:val="tr-TR"/>
        </w:rPr>
        <w:t>Doktora Tezim, Fen Bilimleri Enstitüsü Tez Yazım Kuralları’na uygun olarak hazırlanmış olup,</w:t>
      </w:r>
    </w:p>
    <w:p w:rsidR="00B556BA" w:rsidRPr="0099434B" w:rsidRDefault="00B556BA" w:rsidP="008D6B5D">
      <w:pPr>
        <w:spacing w:line="480" w:lineRule="auto"/>
        <w:ind w:left="709"/>
        <w:jc w:val="both"/>
        <w:rPr>
          <w:rFonts w:ascii="Constantia" w:hAnsi="Constantia"/>
          <w:bCs/>
          <w:sz w:val="21"/>
          <w:szCs w:val="21"/>
          <w:lang w:val="tr-TR"/>
        </w:rPr>
      </w:pPr>
      <w:r w:rsidRPr="0099434B">
        <w:rPr>
          <w:rFonts w:ascii="Constantia" w:hAnsi="Constantia"/>
          <w:bCs/>
          <w:sz w:val="21"/>
          <w:szCs w:val="21"/>
          <w:lang w:val="tr-TR"/>
        </w:rPr>
        <w:t>Müdürlüğünüze sunulmaktadır.</w:t>
      </w:r>
    </w:p>
    <w:p w:rsidR="00B556BA" w:rsidRPr="0099434B" w:rsidRDefault="00B556BA" w:rsidP="008D6B5D">
      <w:pPr>
        <w:spacing w:line="480" w:lineRule="auto"/>
        <w:ind w:left="709"/>
        <w:jc w:val="both"/>
        <w:rPr>
          <w:rFonts w:ascii="Constantia" w:hAnsi="Constantia"/>
          <w:bCs/>
          <w:sz w:val="21"/>
          <w:szCs w:val="21"/>
          <w:lang w:val="tr-TR"/>
        </w:rPr>
      </w:pPr>
      <w:r w:rsidRPr="0099434B">
        <w:rPr>
          <w:rFonts w:ascii="Constantia" w:hAnsi="Constantia"/>
          <w:bCs/>
          <w:sz w:val="21"/>
          <w:szCs w:val="21"/>
          <w:lang w:val="tr-TR"/>
        </w:rPr>
        <w:t xml:space="preserve">Gereği için bilgilerinize saygılarımla arz ederim. </w:t>
      </w:r>
    </w:p>
    <w:p w:rsidR="00B556BA" w:rsidRPr="0099434B" w:rsidRDefault="00B556BA" w:rsidP="00B556BA">
      <w:pPr>
        <w:rPr>
          <w:rFonts w:ascii="Constantia" w:hAnsi="Constantia"/>
          <w:b/>
          <w:bCs/>
          <w:sz w:val="21"/>
          <w:szCs w:val="21"/>
          <w:lang w:val="tr-TR"/>
        </w:rPr>
      </w:pPr>
    </w:p>
    <w:p w:rsidR="00B556BA" w:rsidRPr="0099434B" w:rsidRDefault="00B556BA" w:rsidP="00B556BA">
      <w:pPr>
        <w:ind w:firstLine="708"/>
        <w:rPr>
          <w:rFonts w:ascii="Constantia" w:hAnsi="Constantia"/>
          <w:b/>
          <w:bCs/>
          <w:sz w:val="21"/>
          <w:szCs w:val="21"/>
          <w:lang w:val="tr-TR"/>
        </w:rPr>
      </w:pPr>
    </w:p>
    <w:p w:rsidR="00B556BA" w:rsidRPr="0099434B" w:rsidRDefault="00B556BA" w:rsidP="00B556BA">
      <w:pPr>
        <w:rPr>
          <w:rFonts w:ascii="Constantia" w:hAnsi="Constantia"/>
          <w:b/>
          <w:bCs/>
          <w:sz w:val="21"/>
          <w:szCs w:val="21"/>
          <w:lang w:val="tr-TR"/>
        </w:rPr>
      </w:pPr>
    </w:p>
    <w:p w:rsidR="00B556BA" w:rsidRPr="0099434B" w:rsidRDefault="00B556BA" w:rsidP="00B556BA">
      <w:pPr>
        <w:rPr>
          <w:rFonts w:ascii="Constantia" w:hAnsi="Constantia"/>
          <w:b/>
          <w:bCs/>
          <w:sz w:val="21"/>
          <w:szCs w:val="21"/>
          <w:lang w:val="tr-TR"/>
        </w:rPr>
      </w:pPr>
    </w:p>
    <w:p w:rsidR="00B556BA" w:rsidRPr="00B556BA" w:rsidRDefault="00B556BA" w:rsidP="00B556BA">
      <w:pPr>
        <w:rPr>
          <w:rFonts w:ascii="Constantia" w:hAnsi="Constantia"/>
          <w:b/>
          <w:bCs/>
          <w:sz w:val="21"/>
          <w:szCs w:val="21"/>
        </w:rPr>
      </w:pPr>
      <w:r w:rsidRPr="0099434B">
        <w:rPr>
          <w:rFonts w:ascii="Constantia" w:hAnsi="Constantia"/>
          <w:b/>
          <w:bCs/>
          <w:sz w:val="21"/>
          <w:szCs w:val="21"/>
          <w:lang w:val="tr-TR"/>
        </w:rPr>
        <w:t xml:space="preserve">  </w:t>
      </w:r>
      <w:r w:rsidR="008D6B5D" w:rsidRPr="0099434B">
        <w:rPr>
          <w:rFonts w:ascii="Constantia" w:hAnsi="Constantia"/>
          <w:b/>
          <w:bCs/>
          <w:sz w:val="21"/>
          <w:szCs w:val="21"/>
          <w:lang w:val="tr-TR"/>
        </w:rPr>
        <w:t xml:space="preserve">  </w:t>
      </w:r>
      <w:r w:rsidRPr="00B556BA">
        <w:rPr>
          <w:rFonts w:ascii="Constantia" w:hAnsi="Constantia"/>
          <w:b/>
          <w:bCs/>
          <w:sz w:val="21"/>
          <w:szCs w:val="21"/>
          <w:u w:val="single"/>
        </w:rPr>
        <w:t>Danışman Ad–Soyad/imza</w:t>
      </w:r>
      <w:r w:rsidRPr="00B556BA">
        <w:rPr>
          <w:rFonts w:ascii="Constantia" w:hAnsi="Constantia"/>
          <w:b/>
          <w:bCs/>
          <w:sz w:val="21"/>
          <w:szCs w:val="21"/>
        </w:rPr>
        <w:tab/>
        <w:t xml:space="preserve">                              </w:t>
      </w:r>
      <w:r w:rsidRPr="00B556BA">
        <w:rPr>
          <w:rFonts w:ascii="Constantia" w:hAnsi="Constantia"/>
          <w:b/>
          <w:bCs/>
          <w:sz w:val="21"/>
          <w:szCs w:val="21"/>
        </w:rPr>
        <w:tab/>
        <w:t xml:space="preserve"> </w:t>
      </w:r>
      <w:r w:rsidR="008D6B5D">
        <w:rPr>
          <w:rFonts w:ascii="Constantia" w:hAnsi="Constantia"/>
          <w:b/>
          <w:bCs/>
          <w:sz w:val="21"/>
          <w:szCs w:val="21"/>
        </w:rPr>
        <w:t xml:space="preserve">                       </w:t>
      </w:r>
      <w:r w:rsidRPr="00B556BA">
        <w:rPr>
          <w:rFonts w:ascii="Constantia" w:hAnsi="Constantia"/>
          <w:b/>
          <w:bCs/>
          <w:sz w:val="21"/>
          <w:szCs w:val="21"/>
        </w:rPr>
        <w:t xml:space="preserve"> </w:t>
      </w:r>
      <w:r w:rsidRPr="00B556BA">
        <w:rPr>
          <w:rFonts w:ascii="Constantia" w:hAnsi="Constantia"/>
          <w:b/>
          <w:bCs/>
          <w:sz w:val="21"/>
          <w:szCs w:val="21"/>
          <w:u w:val="single"/>
        </w:rPr>
        <w:t>Öğrenci Ad–Soyad/imza</w:t>
      </w:r>
    </w:p>
    <w:p w:rsidR="00B556BA" w:rsidRPr="00B556BA" w:rsidRDefault="00B556BA" w:rsidP="00B556BA">
      <w:pPr>
        <w:rPr>
          <w:rFonts w:ascii="Constantia" w:hAnsi="Constantia"/>
          <w:b/>
          <w:bCs/>
          <w:sz w:val="21"/>
          <w:szCs w:val="21"/>
        </w:rPr>
      </w:pPr>
    </w:p>
    <w:p w:rsidR="00B556BA" w:rsidRPr="00B556BA" w:rsidRDefault="00B556BA" w:rsidP="00B556BA">
      <w:pPr>
        <w:rPr>
          <w:rFonts w:ascii="Constantia" w:hAnsi="Constantia"/>
          <w:b/>
          <w:bCs/>
          <w:sz w:val="21"/>
          <w:szCs w:val="21"/>
        </w:rPr>
      </w:pPr>
    </w:p>
    <w:p w:rsidR="00B556BA" w:rsidRPr="00B556BA" w:rsidRDefault="00B556BA" w:rsidP="00B556BA">
      <w:pPr>
        <w:rPr>
          <w:rFonts w:ascii="Constantia" w:hAnsi="Constantia"/>
          <w:b/>
          <w:bCs/>
          <w:sz w:val="21"/>
          <w:szCs w:val="21"/>
        </w:rPr>
      </w:pPr>
    </w:p>
    <w:p w:rsidR="00B556BA" w:rsidRPr="00B556BA" w:rsidRDefault="00B556BA" w:rsidP="00B556BA">
      <w:pPr>
        <w:tabs>
          <w:tab w:val="left" w:pos="709"/>
          <w:tab w:val="left" w:pos="1440"/>
        </w:tabs>
        <w:rPr>
          <w:rFonts w:ascii="Constantia" w:hAnsi="Constantia"/>
          <w:bCs/>
          <w:sz w:val="21"/>
          <w:szCs w:val="21"/>
          <w:u w:val="single"/>
        </w:rPr>
      </w:pPr>
      <w:r w:rsidRPr="00B556BA">
        <w:rPr>
          <w:rFonts w:ascii="Constantia" w:hAnsi="Constantia"/>
          <w:b/>
          <w:bCs/>
          <w:sz w:val="21"/>
          <w:szCs w:val="21"/>
        </w:rPr>
        <w:t xml:space="preserve">         </w:t>
      </w:r>
      <w:r w:rsidRPr="00B556BA">
        <w:rPr>
          <w:rFonts w:ascii="Constantia" w:hAnsi="Constantia"/>
          <w:b/>
          <w:bCs/>
          <w:sz w:val="21"/>
          <w:szCs w:val="21"/>
        </w:rPr>
        <w:tab/>
      </w:r>
      <w:r w:rsidRPr="00B556BA">
        <w:rPr>
          <w:rFonts w:ascii="Constantia" w:hAnsi="Constantia"/>
          <w:b/>
          <w:bCs/>
          <w:sz w:val="21"/>
          <w:szCs w:val="21"/>
          <w:u w:val="single"/>
        </w:rPr>
        <w:t>EKLER :</w:t>
      </w:r>
    </w:p>
    <w:p w:rsidR="00B556BA" w:rsidRPr="00B556BA" w:rsidRDefault="00B556BA" w:rsidP="00B556BA">
      <w:pPr>
        <w:tabs>
          <w:tab w:val="left" w:pos="709"/>
          <w:tab w:val="left" w:pos="1440"/>
        </w:tabs>
        <w:rPr>
          <w:rFonts w:ascii="Constantia" w:hAnsi="Constantia"/>
          <w:bCs/>
          <w:i/>
          <w:sz w:val="21"/>
          <w:szCs w:val="21"/>
        </w:rPr>
      </w:pPr>
      <w:r w:rsidRPr="00B556BA">
        <w:rPr>
          <w:rFonts w:ascii="Constantia" w:hAnsi="Constantia"/>
          <w:bCs/>
          <w:sz w:val="21"/>
          <w:szCs w:val="21"/>
        </w:rPr>
        <w:tab/>
      </w:r>
      <w:r w:rsidRPr="00B556BA">
        <w:rPr>
          <w:rFonts w:ascii="Constantia" w:hAnsi="Constantia"/>
          <w:bCs/>
          <w:i/>
          <w:sz w:val="21"/>
          <w:szCs w:val="21"/>
        </w:rPr>
        <w:t xml:space="preserve">1) Fen Bil. Enst. Tez CD’si (Tez CD’si 500 MB’dan büyükse ilâveten YÖK CD’si). </w:t>
      </w:r>
      <w:r w:rsidRPr="00B556BA">
        <w:rPr>
          <w:rFonts w:ascii="Constantia" w:hAnsi="Constantia"/>
          <w:b/>
          <w:bCs/>
          <w:sz w:val="21"/>
          <w:szCs w:val="21"/>
        </w:rPr>
        <w:t>*</w:t>
      </w:r>
    </w:p>
    <w:p w:rsidR="00B556BA" w:rsidRPr="00B556BA" w:rsidRDefault="00B556BA" w:rsidP="00B556BA">
      <w:pPr>
        <w:tabs>
          <w:tab w:val="left" w:pos="709"/>
          <w:tab w:val="left" w:pos="1440"/>
        </w:tabs>
        <w:rPr>
          <w:rFonts w:ascii="Constantia" w:hAnsi="Constantia"/>
          <w:bCs/>
          <w:i/>
          <w:sz w:val="21"/>
          <w:szCs w:val="21"/>
        </w:rPr>
      </w:pPr>
      <w:r w:rsidRPr="00B556BA">
        <w:rPr>
          <w:rFonts w:ascii="Constantia" w:hAnsi="Constantia"/>
          <w:bCs/>
          <w:i/>
          <w:sz w:val="21"/>
          <w:szCs w:val="21"/>
        </w:rPr>
        <w:tab/>
        <w:t>2) Kütüphane ile il</w:t>
      </w:r>
      <w:r w:rsidR="008D6B5D">
        <w:rPr>
          <w:rFonts w:ascii="Constantia" w:hAnsi="Constantia"/>
          <w:bCs/>
          <w:i/>
          <w:sz w:val="21"/>
          <w:szCs w:val="21"/>
        </w:rPr>
        <w:t xml:space="preserve">işiğinin olmadığına dair </w:t>
      </w:r>
      <w:r w:rsidRPr="00B556BA">
        <w:rPr>
          <w:rFonts w:ascii="Constantia" w:hAnsi="Constantia"/>
          <w:bCs/>
          <w:i/>
          <w:sz w:val="21"/>
          <w:szCs w:val="21"/>
        </w:rPr>
        <w:t>Kütüphane’den alınacak Yazı.</w:t>
      </w:r>
    </w:p>
    <w:p w:rsidR="00B556BA" w:rsidRPr="00B556BA" w:rsidRDefault="00B556BA" w:rsidP="00B556BA">
      <w:pPr>
        <w:tabs>
          <w:tab w:val="left" w:pos="709"/>
          <w:tab w:val="left" w:pos="1440"/>
        </w:tabs>
        <w:rPr>
          <w:rFonts w:ascii="Constantia" w:hAnsi="Constantia"/>
          <w:bCs/>
          <w:i/>
          <w:sz w:val="21"/>
          <w:szCs w:val="21"/>
        </w:rPr>
      </w:pPr>
      <w:r w:rsidRPr="00B556BA">
        <w:rPr>
          <w:rFonts w:ascii="Constantia" w:hAnsi="Constantia"/>
          <w:bCs/>
          <w:i/>
          <w:sz w:val="21"/>
          <w:szCs w:val="21"/>
        </w:rPr>
        <w:tab/>
        <w:t>3) Tezin basıldığı dilde Tezin İç Kapak (jürilerin imzalamış olduğu sayfanın) fotokopisi.</w:t>
      </w:r>
    </w:p>
    <w:p w:rsidR="00B556BA" w:rsidRPr="00B556BA" w:rsidRDefault="00B556BA" w:rsidP="00B556BA">
      <w:pPr>
        <w:tabs>
          <w:tab w:val="left" w:pos="709"/>
          <w:tab w:val="left" w:pos="1440"/>
        </w:tabs>
        <w:rPr>
          <w:rFonts w:ascii="Constantia" w:hAnsi="Constantia"/>
          <w:bCs/>
          <w:i/>
          <w:sz w:val="21"/>
          <w:szCs w:val="21"/>
        </w:rPr>
      </w:pPr>
      <w:r w:rsidRPr="00B556BA">
        <w:rPr>
          <w:rFonts w:ascii="Constantia" w:hAnsi="Constantia"/>
          <w:bCs/>
          <w:i/>
          <w:sz w:val="21"/>
          <w:szCs w:val="21"/>
        </w:rPr>
        <w:tab/>
        <w:t>4) Doktora Öğrenci Bilgi Formu ve altında belirtilen Ekleri (Nüf. Cüzd.ve Evl.Cüzd.Fot.)</w:t>
      </w:r>
    </w:p>
    <w:p w:rsidR="00B556BA" w:rsidRPr="00B556BA" w:rsidRDefault="00B556BA" w:rsidP="00B556BA">
      <w:pPr>
        <w:tabs>
          <w:tab w:val="left" w:pos="1440"/>
        </w:tabs>
        <w:rPr>
          <w:rFonts w:ascii="Constantia" w:hAnsi="Constantia"/>
          <w:bCs/>
          <w:i/>
          <w:sz w:val="21"/>
          <w:szCs w:val="21"/>
        </w:rPr>
      </w:pPr>
    </w:p>
    <w:p w:rsidR="00B556BA" w:rsidRPr="00B556BA" w:rsidRDefault="00B556BA" w:rsidP="00B556BA">
      <w:pPr>
        <w:tabs>
          <w:tab w:val="left" w:pos="1440"/>
        </w:tabs>
        <w:rPr>
          <w:rFonts w:ascii="Constantia" w:hAnsi="Constantia"/>
          <w:bCs/>
          <w:i/>
          <w:sz w:val="21"/>
          <w:szCs w:val="21"/>
        </w:rPr>
      </w:pPr>
    </w:p>
    <w:p w:rsidR="00B556BA" w:rsidRPr="00B556BA" w:rsidRDefault="00B556BA" w:rsidP="00B556BA">
      <w:pPr>
        <w:ind w:left="705"/>
        <w:jc w:val="both"/>
        <w:rPr>
          <w:rFonts w:ascii="Constantia" w:hAnsi="Constantia"/>
          <w:b/>
          <w:i/>
          <w:sz w:val="21"/>
          <w:szCs w:val="21"/>
        </w:rPr>
      </w:pPr>
      <w:r w:rsidRPr="00B556BA">
        <w:rPr>
          <w:rFonts w:ascii="Constantia" w:hAnsi="Constantia"/>
          <w:b/>
          <w:bCs/>
          <w:sz w:val="21"/>
          <w:szCs w:val="21"/>
        </w:rPr>
        <w:t xml:space="preserve">(*) </w:t>
      </w:r>
      <w:r w:rsidRPr="00B556BA">
        <w:rPr>
          <w:rFonts w:ascii="Constantia" w:hAnsi="Constantia"/>
          <w:bCs/>
          <w:i/>
          <w:sz w:val="21"/>
          <w:szCs w:val="21"/>
        </w:rPr>
        <w:t xml:space="preserve">CD içerisinde Tez, Tez Veri Giriş Formu ve mezuniyet töreni için; Tez Danışmanı ile birlikte çekilmiş bir öğrenci fotoğrafı mutlaka bulunmalıdır. CD’nin teslim ve onayı, Enstitü </w:t>
      </w:r>
      <w:r w:rsidR="00361368">
        <w:rPr>
          <w:rFonts w:ascii="Constantia" w:hAnsi="Constantia"/>
          <w:bCs/>
          <w:i/>
          <w:sz w:val="21"/>
          <w:szCs w:val="21"/>
          <w:lang w:val="tr-TR"/>
        </w:rPr>
        <w:t>Müdürlüğü’</w:t>
      </w:r>
      <w:r w:rsidRPr="00B556BA">
        <w:rPr>
          <w:rFonts w:ascii="Constantia" w:hAnsi="Constantia"/>
          <w:bCs/>
          <w:i/>
          <w:sz w:val="21"/>
          <w:szCs w:val="21"/>
        </w:rPr>
        <w:t>ne yapılmalıdır.</w:t>
      </w:r>
    </w:p>
    <w:p w:rsidR="006F4176" w:rsidRPr="00B01722" w:rsidRDefault="006F4176" w:rsidP="00B556BA">
      <w:pPr>
        <w:jc w:val="right"/>
        <w:rPr>
          <w:bCs/>
        </w:rPr>
      </w:pPr>
    </w:p>
    <w:sectPr w:rsidR="006F4176" w:rsidRPr="00B01722" w:rsidSect="006F41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5469" w:rsidRDefault="00B75469" w:rsidP="00254E1C">
      <w:r>
        <w:separator/>
      </w:r>
    </w:p>
  </w:endnote>
  <w:endnote w:type="continuationSeparator" w:id="0">
    <w:p w:rsidR="00B75469" w:rsidRDefault="00B75469" w:rsidP="0025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6C" w:rsidRDefault="00D04A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4E1C" w:rsidRPr="00D04A6C" w:rsidRDefault="00254E1C">
    <w:pPr>
      <w:pStyle w:val="Footer"/>
      <w:rPr>
        <w:sz w:val="20"/>
        <w:szCs w:val="20"/>
        <w:lang w:val="tr-TR"/>
      </w:rPr>
    </w:pPr>
    <w:r w:rsidRPr="00D04A6C">
      <w:rPr>
        <w:sz w:val="20"/>
        <w:szCs w:val="20"/>
        <w:lang w:val="tr-TR"/>
      </w:rPr>
      <w:t>Form No: DT-11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6C" w:rsidRDefault="00D04A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5469" w:rsidRDefault="00B75469" w:rsidP="00254E1C">
      <w:r>
        <w:separator/>
      </w:r>
    </w:p>
  </w:footnote>
  <w:footnote w:type="continuationSeparator" w:id="0">
    <w:p w:rsidR="00B75469" w:rsidRDefault="00B75469" w:rsidP="00254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6C" w:rsidRDefault="00D04A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6C" w:rsidRDefault="00D04A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4A6C" w:rsidRDefault="00D04A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06BD"/>
    <w:rsid w:val="001D06BD"/>
    <w:rsid w:val="00254E1C"/>
    <w:rsid w:val="00361368"/>
    <w:rsid w:val="003D08C2"/>
    <w:rsid w:val="00427B5A"/>
    <w:rsid w:val="005A3F4B"/>
    <w:rsid w:val="006F4176"/>
    <w:rsid w:val="00826539"/>
    <w:rsid w:val="008501FC"/>
    <w:rsid w:val="008C1D27"/>
    <w:rsid w:val="008D6B5D"/>
    <w:rsid w:val="0099434B"/>
    <w:rsid w:val="00B01722"/>
    <w:rsid w:val="00B556BA"/>
    <w:rsid w:val="00B75469"/>
    <w:rsid w:val="00D04A6C"/>
    <w:rsid w:val="00DA53E1"/>
    <w:rsid w:val="00ED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AD3688D9-22B9-419E-A61E-218A22ED8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6BD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B556BA"/>
    <w:pPr>
      <w:keepNext/>
      <w:jc w:val="center"/>
      <w:outlineLvl w:val="1"/>
    </w:pPr>
    <w:rPr>
      <w:b/>
      <w:bCs/>
      <w:noProof w:val="0"/>
      <w:u w:val="single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D06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D06BD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6BD"/>
    <w:rPr>
      <w:rFonts w:ascii="Tahoma" w:eastAsia="Times New Roman" w:hAnsi="Tahoma" w:cs="Tahoma"/>
      <w:noProof/>
      <w:sz w:val="16"/>
      <w:szCs w:val="16"/>
      <w:lang w:val="en-US" w:eastAsia="tr-TR"/>
    </w:rPr>
  </w:style>
  <w:style w:type="character" w:customStyle="1" w:styleId="Heading2Char">
    <w:name w:val="Heading 2 Char"/>
    <w:basedOn w:val="DefaultParagraphFont"/>
    <w:link w:val="Heading2"/>
    <w:semiHidden/>
    <w:rsid w:val="00B556BA"/>
    <w:rPr>
      <w:rFonts w:ascii="Times New Roman" w:eastAsia="Times New Roman" w:hAnsi="Times New Roman" w:cs="Times New Roman"/>
      <w:b/>
      <w:bCs/>
      <w:sz w:val="24"/>
      <w:szCs w:val="24"/>
      <w:u w:val="single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254E1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E1C"/>
    <w:rPr>
      <w:rFonts w:ascii="Times New Roman" w:eastAsia="Times New Roman" w:hAnsi="Times New Roman" w:cs="Times New Roman"/>
      <w:noProof/>
      <w:sz w:val="24"/>
      <w:szCs w:val="24"/>
      <w:lang w:val="en-US"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1061</Characters>
  <Application>Microsoft Office Word</Application>
  <DocSecurity>0</DocSecurity>
  <Lines>8</Lines>
  <Paragraphs>2</Paragraphs>
  <ScaleCrop>false</ScaleCrop>
  <Company>Piri Reis University</Company>
  <LinksUpToDate>false</LinksUpToDate>
  <CharactersWithSpaces>1245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sdalkin</dc:creator>
  <cp:lastModifiedBy>Selvi DALKIN</cp:lastModifiedBy>
  <cp:revision>3</cp:revision>
  <dcterms:created xsi:type="dcterms:W3CDTF">2015-08-13T09:02:00Z</dcterms:created>
  <dcterms:modified xsi:type="dcterms:W3CDTF">2015-08-14T06:41:00Z</dcterms:modified>
</cp:coreProperties>
</file>